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2AC7" w14:textId="47971E1A" w:rsidR="004C1770" w:rsidRPr="00087B75" w:rsidRDefault="00025AD5" w:rsidP="004C1770">
      <w:pPr>
        <w:spacing w:after="0" w:line="240" w:lineRule="auto"/>
        <w:jc w:val="center"/>
        <w:rPr>
          <w:rFonts w:ascii="Calibri body" w:hAnsi="Calibri body"/>
          <w:b/>
          <w:sz w:val="28"/>
          <w:szCs w:val="32"/>
        </w:rPr>
      </w:pPr>
      <w:bookmarkStart w:id="0" w:name="_Hlk31865410"/>
      <w:bookmarkStart w:id="1" w:name="_GoBack"/>
      <w:bookmarkEnd w:id="1"/>
      <w:r w:rsidRPr="00087B75">
        <w:rPr>
          <w:rFonts w:ascii="Calibri body" w:hAnsi="Calibri body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A1CDF76" wp14:editId="4D12130D">
            <wp:simplePos x="0" y="0"/>
            <wp:positionH relativeFrom="margin">
              <wp:posOffset>5505450</wp:posOffset>
            </wp:positionH>
            <wp:positionV relativeFrom="paragraph">
              <wp:posOffset>-342900</wp:posOffset>
            </wp:positionV>
            <wp:extent cx="1688164" cy="396971"/>
            <wp:effectExtent l="0" t="0" r="762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64" cy="3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B75">
        <w:rPr>
          <w:rFonts w:ascii="Calibri body" w:hAnsi="Calibri body"/>
          <w:b/>
          <w:sz w:val="28"/>
          <w:szCs w:val="32"/>
        </w:rPr>
        <w:t>Agent Desktop Quick Start Guide</w:t>
      </w:r>
      <w:bookmarkEnd w:id="0"/>
    </w:p>
    <w:p w14:paraId="1D78128D" w14:textId="6A2BED56" w:rsidR="004C1770" w:rsidRDefault="004C1770" w:rsidP="004C1770">
      <w:pPr>
        <w:spacing w:after="0" w:line="240" w:lineRule="auto"/>
        <w:rPr>
          <w:rFonts w:ascii="Calibri body" w:hAnsi="Calibri body"/>
          <w:b/>
          <w:szCs w:val="24"/>
        </w:rPr>
      </w:pPr>
    </w:p>
    <w:p w14:paraId="253146D9" w14:textId="77777777" w:rsidR="00561C42" w:rsidRPr="00087B75" w:rsidRDefault="00561C42" w:rsidP="004C1770">
      <w:pPr>
        <w:spacing w:after="0" w:line="240" w:lineRule="auto"/>
        <w:rPr>
          <w:rFonts w:ascii="Calibri body" w:hAnsi="Calibri body"/>
          <w:b/>
          <w:szCs w:val="24"/>
        </w:rPr>
      </w:pPr>
    </w:p>
    <w:p w14:paraId="226C612C" w14:textId="256DD50C" w:rsidR="004C1770" w:rsidRPr="00AC6A9C" w:rsidRDefault="004C1770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</w:rPr>
        <w:t>Login to WCC</w:t>
      </w:r>
      <w:r w:rsidR="00AC6A9C">
        <w:rPr>
          <w:rFonts w:ascii="Calibri body" w:hAnsi="Calibri body"/>
          <w:b/>
        </w:rPr>
        <w:t xml:space="preserve"> (Version 10 </w:t>
      </w:r>
      <w:r w:rsidR="00561C42">
        <w:rPr>
          <w:rFonts w:ascii="Calibri body" w:hAnsi="Calibri body"/>
          <w:b/>
        </w:rPr>
        <w:t>-</w:t>
      </w:r>
      <w:r w:rsidR="00AC6A9C">
        <w:rPr>
          <w:rFonts w:ascii="Calibri body" w:hAnsi="Calibri body"/>
          <w:b/>
        </w:rPr>
        <w:t xml:space="preserve"> </w:t>
      </w:r>
      <w:proofErr w:type="spellStart"/>
      <w:r w:rsidR="00AC6A9C">
        <w:rPr>
          <w:rFonts w:ascii="Calibri body" w:hAnsi="Calibri body"/>
          <w:b/>
        </w:rPr>
        <w:t>Webex</w:t>
      </w:r>
      <w:proofErr w:type="spellEnd"/>
      <w:r w:rsidR="00AC6A9C">
        <w:rPr>
          <w:rFonts w:ascii="Calibri body" w:hAnsi="Calibri body"/>
          <w:b/>
        </w:rPr>
        <w:t>)</w:t>
      </w:r>
      <w:r w:rsidRPr="00087B75">
        <w:rPr>
          <w:rFonts w:ascii="Calibri body" w:hAnsi="Calibri body"/>
          <w:b/>
        </w:rPr>
        <w:t xml:space="preserve">: </w:t>
      </w:r>
      <w:r w:rsidR="00561C42">
        <w:rPr>
          <w:rFonts w:ascii="Calibri body" w:hAnsi="Calibri body"/>
          <w:b/>
        </w:rPr>
        <w:t xml:space="preserve"> </w:t>
      </w:r>
      <w:r w:rsidR="00561C42" w:rsidRPr="00561C42">
        <w:rPr>
          <w:rFonts w:ascii="Calibrio bold" w:hAnsi="Calibrio bold"/>
          <w:b/>
        </w:rPr>
        <w:t xml:space="preserve"> </w:t>
      </w:r>
      <w:hyperlink r:id="rId9" w:history="1">
        <w:r w:rsidR="00561C42" w:rsidRPr="00561C42">
          <w:rPr>
            <w:rStyle w:val="Hyperlink"/>
            <w:rFonts w:ascii="Calibrio body" w:hAnsi="Calibrio body"/>
            <w:b/>
            <w:bCs/>
          </w:rPr>
          <w:t>https://portal.ccone.net</w:t>
        </w:r>
      </w:hyperlink>
      <w:r w:rsidR="00AC6A9C" w:rsidRPr="00561C42">
        <w:rPr>
          <w:rStyle w:val="Hyperlink"/>
          <w:rFonts w:ascii="Calibrio body" w:hAnsi="Calibrio body"/>
          <w:u w:val="none"/>
        </w:rPr>
        <w:t xml:space="preserve">   -   </w:t>
      </w:r>
      <w:hyperlink r:id="rId10" w:history="1">
        <w:r w:rsidR="00AC6A9C" w:rsidRPr="00561C42">
          <w:rPr>
            <w:rStyle w:val="Hyperlink"/>
            <w:rFonts w:ascii="Calibrio body" w:hAnsi="Calibrio body" w:cs="Segoe UI"/>
            <w:b/>
            <w:bCs/>
            <w:shd w:val="clear" w:color="auto" w:fill="FFFFFF"/>
          </w:rPr>
          <w:t>https://agent.cjp.cisco.com/ada-ws/home</w:t>
        </w:r>
      </w:hyperlink>
    </w:p>
    <w:p w14:paraId="17789B85" w14:textId="08F30028" w:rsidR="00561C42" w:rsidRPr="00087B75" w:rsidRDefault="004C1770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 xml:space="preserve"> </w:t>
      </w:r>
    </w:p>
    <w:p w14:paraId="3C75B4CF" w14:textId="406FC4BC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  <w:proofErr w:type="gramStart"/>
      <w:r w:rsidRPr="00087B75">
        <w:rPr>
          <w:rFonts w:ascii="Calibri body" w:hAnsi="Calibri body"/>
          <w:b/>
          <w:bCs/>
        </w:rPr>
        <w:t>Email:</w:t>
      </w:r>
      <w:r w:rsidRPr="00087B75">
        <w:rPr>
          <w:rFonts w:ascii="Calibri body" w:hAnsi="Calibri body"/>
        </w:rPr>
        <w:t>_</w:t>
      </w:r>
      <w:proofErr w:type="gramEnd"/>
      <w:r w:rsidRPr="00087B75">
        <w:rPr>
          <w:rFonts w:ascii="Calibri body" w:hAnsi="Calibri body"/>
        </w:rPr>
        <w:t>________________</w:t>
      </w:r>
      <w:r>
        <w:rPr>
          <w:rFonts w:ascii="Calibri body" w:hAnsi="Calibri body"/>
        </w:rPr>
        <w:t>_____</w:t>
      </w:r>
      <w:r w:rsidR="00AC6A9C">
        <w:rPr>
          <w:rFonts w:ascii="Calibri body" w:hAnsi="Calibri body"/>
        </w:rPr>
        <w:t>____</w:t>
      </w:r>
      <w:r w:rsidRPr="00087B75">
        <w:rPr>
          <w:rFonts w:ascii="Calibri body" w:hAnsi="Calibri body"/>
        </w:rPr>
        <w:t xml:space="preserve">  </w:t>
      </w:r>
      <w:r w:rsidRPr="00087B75">
        <w:rPr>
          <w:rFonts w:ascii="Calibri body" w:hAnsi="Calibri body"/>
          <w:b/>
          <w:bCs/>
        </w:rPr>
        <w:t>Password:</w:t>
      </w:r>
      <w:r w:rsidRPr="00087B75">
        <w:rPr>
          <w:rFonts w:ascii="Calibri body" w:hAnsi="Calibri body"/>
        </w:rPr>
        <w:t xml:space="preserve"> </w:t>
      </w:r>
      <w:r w:rsidR="00AC6A9C" w:rsidRPr="00087B75">
        <w:rPr>
          <w:rFonts w:ascii="Calibri body" w:hAnsi="Calibri body"/>
        </w:rPr>
        <w:t>_________________</w:t>
      </w:r>
      <w:r w:rsidR="00AC6A9C">
        <w:rPr>
          <w:rFonts w:ascii="Calibri body" w:hAnsi="Calibri body"/>
        </w:rPr>
        <w:t>_________</w:t>
      </w:r>
    </w:p>
    <w:p w14:paraId="4D795BD9" w14:textId="003AE45E" w:rsidR="00561C42" w:rsidRDefault="00561C42" w:rsidP="004C1770">
      <w:pPr>
        <w:spacing w:after="0" w:line="240" w:lineRule="auto"/>
        <w:rPr>
          <w:rFonts w:ascii="Calibri body" w:hAnsi="Calibri body"/>
        </w:rPr>
      </w:pPr>
    </w:p>
    <w:p w14:paraId="0AA643CB" w14:textId="0F65B692" w:rsidR="004C1770" w:rsidRPr="00087B75" w:rsidRDefault="00561C42" w:rsidP="004C1770">
      <w:pPr>
        <w:spacing w:after="0" w:line="240" w:lineRule="auto"/>
        <w:rPr>
          <w:rFonts w:ascii="Calibri body" w:hAnsi="Calibri body"/>
        </w:rPr>
      </w:pPr>
      <w:r>
        <w:rPr>
          <w:rFonts w:ascii="Calibri body" w:hAnsi="Calibri body"/>
          <w:noProof/>
        </w:rPr>
        <w:drawing>
          <wp:anchor distT="0" distB="0" distL="114300" distR="114300" simplePos="0" relativeHeight="251686912" behindDoc="1" locked="0" layoutInCell="1" allowOverlap="1" wp14:anchorId="6C6568CC" wp14:editId="0F587559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331724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59" y="21402"/>
                <wp:lineTo x="2145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36703" w14:textId="165D8839" w:rsidR="004C1770" w:rsidRPr="00087B75" w:rsidRDefault="004C1770" w:rsidP="004C1770">
      <w:pPr>
        <w:spacing w:after="0" w:line="240" w:lineRule="auto"/>
        <w:rPr>
          <w:rFonts w:ascii="Calibri body" w:hAnsi="Calibri body"/>
          <w:b/>
          <w:bCs/>
        </w:rPr>
      </w:pPr>
      <w:r w:rsidRPr="00087B75">
        <w:rPr>
          <w:rFonts w:ascii="Calibri body" w:hAnsi="Calibri body"/>
          <w:b/>
          <w:bCs/>
        </w:rPr>
        <w:t>Submit Dial Number and Team:</w:t>
      </w:r>
    </w:p>
    <w:p w14:paraId="7713B4A1" w14:textId="2C5F9CB8" w:rsidR="004C1770" w:rsidRPr="00087B75" w:rsidRDefault="004C1770" w:rsidP="004C1770">
      <w:pPr>
        <w:pStyle w:val="ListParagraph"/>
        <w:numPr>
          <w:ilvl w:val="0"/>
          <w:numId w:val="18"/>
        </w:num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  <w:bCs/>
        </w:rPr>
        <w:t>DN</w:t>
      </w:r>
      <w:r w:rsidRPr="00087B75">
        <w:rPr>
          <w:rFonts w:ascii="Calibri body" w:hAnsi="Calibri body"/>
        </w:rPr>
        <w:t xml:space="preserve"> - Enter the country code plus the number for where you wish to receive calls (US:1+</w:t>
      </w:r>
      <w:r w:rsidR="00DD7101">
        <w:rPr>
          <w:rFonts w:ascii="Calibri body" w:hAnsi="Calibri body"/>
        </w:rPr>
        <w:t xml:space="preserve"> </w:t>
      </w:r>
      <w:r w:rsidRPr="00087B75">
        <w:rPr>
          <w:rFonts w:ascii="Calibri body" w:hAnsi="Calibri body"/>
        </w:rPr>
        <w:t>ten-digit</w:t>
      </w:r>
      <w:r w:rsidR="00DD7101">
        <w:rPr>
          <w:rFonts w:ascii="Calibri body" w:hAnsi="Calibri body"/>
        </w:rPr>
        <w:t xml:space="preserve"> </w:t>
      </w:r>
      <w:r w:rsidRPr="00087B75">
        <w:rPr>
          <w:rFonts w:ascii="Calibri body" w:hAnsi="Calibri body"/>
        </w:rPr>
        <w:t>phone number)</w:t>
      </w:r>
    </w:p>
    <w:p w14:paraId="4A057CD3" w14:textId="1D5BA91E" w:rsidR="004C1770" w:rsidRPr="00087B75" w:rsidRDefault="004C1770" w:rsidP="004C1770">
      <w:pPr>
        <w:pStyle w:val="ListParagraph"/>
        <w:numPr>
          <w:ilvl w:val="0"/>
          <w:numId w:val="18"/>
        </w:num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  <w:bCs/>
        </w:rPr>
        <w:t>Team</w:t>
      </w:r>
      <w:r w:rsidRPr="00087B75">
        <w:rPr>
          <w:rFonts w:ascii="Calibri body" w:hAnsi="Calibri body"/>
        </w:rPr>
        <w:t xml:space="preserve"> - Select the team you are assigned to</w:t>
      </w:r>
    </w:p>
    <w:p w14:paraId="4F9279B3" w14:textId="75CCC970" w:rsidR="004C1770" w:rsidRPr="00087B75" w:rsidRDefault="004C1770" w:rsidP="004C1770">
      <w:pPr>
        <w:pStyle w:val="ListParagraph"/>
        <w:numPr>
          <w:ilvl w:val="0"/>
          <w:numId w:val="18"/>
        </w:num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  <w:bCs/>
        </w:rPr>
        <w:t>Save Changes</w:t>
      </w:r>
    </w:p>
    <w:p w14:paraId="4153BA12" w14:textId="20EC10B2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4416098C" w14:textId="7DBC859C" w:rsidR="004C1770" w:rsidRPr="00087B75" w:rsidRDefault="00561C42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9744" behindDoc="1" locked="0" layoutInCell="1" allowOverlap="1" wp14:anchorId="2F7AFF01" wp14:editId="7151A680">
            <wp:simplePos x="0" y="0"/>
            <wp:positionH relativeFrom="margin">
              <wp:posOffset>1085215</wp:posOffset>
            </wp:positionH>
            <wp:positionV relativeFrom="paragraph">
              <wp:posOffset>12065</wp:posOffset>
            </wp:positionV>
            <wp:extent cx="164401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75" y="21373"/>
                <wp:lineTo x="2127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924DD" w14:textId="1F801297" w:rsidR="004C1770" w:rsidRPr="00087B75" w:rsidRDefault="00561C42" w:rsidP="004C1770">
      <w:pPr>
        <w:spacing w:after="0" w:line="240" w:lineRule="auto"/>
        <w:rPr>
          <w:rFonts w:ascii="Calibri body" w:hAnsi="Calibri body"/>
          <w:color w:val="000000" w:themeColor="text1"/>
        </w:rPr>
      </w:pPr>
      <w:r>
        <w:rPr>
          <w:rFonts w:ascii="Calibri body" w:hAnsi="Calibri body"/>
          <w:noProof/>
        </w:rPr>
        <w:drawing>
          <wp:anchor distT="0" distB="0" distL="114300" distR="114300" simplePos="0" relativeHeight="251685888" behindDoc="1" locked="0" layoutInCell="1" allowOverlap="1" wp14:anchorId="6BC59E8E" wp14:editId="6DA0C4A4">
            <wp:simplePos x="0" y="0"/>
            <wp:positionH relativeFrom="column">
              <wp:posOffset>3667125</wp:posOffset>
            </wp:positionH>
            <wp:positionV relativeFrom="paragraph">
              <wp:posOffset>134620</wp:posOffset>
            </wp:positionV>
            <wp:extent cx="216217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505" y="20160"/>
                <wp:lineTo x="2150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body" w:hAnsi="Calibri body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D8A072" wp14:editId="57A9564E">
                <wp:simplePos x="0" y="0"/>
                <wp:positionH relativeFrom="column">
                  <wp:posOffset>2227580</wp:posOffset>
                </wp:positionH>
                <wp:positionV relativeFrom="paragraph">
                  <wp:posOffset>167640</wp:posOffset>
                </wp:positionV>
                <wp:extent cx="1364615" cy="136525"/>
                <wp:effectExtent l="19050" t="38100" r="26035" b="7302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488">
                          <a:off x="0" y="0"/>
                          <a:ext cx="1364615" cy="136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EC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175.4pt;margin-top:13.2pt;width:107.45pt;height:10.75pt;rotation:27032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kBfAIAAE8FAAAOAAAAZHJzL2Uyb0RvYy54bWysVFFP2zAQfp+0/2D5faTp2gIRKapATJMQ&#10;IGDi2Th2E8nxeWe3affrd3bSgABt0rQ8WHe+u+/uvtz57HzXGrZV6BuwJc+PJpwpK6Fq7LrkPx6v&#10;vpxw5oOwlTBgVcn3yvPz5edPZ50r1BRqMJVCRiDWF50reR2CK7LMy1q1wh+BU5aMGrAVgVRcZxWK&#10;jtBbk00nk0XWAVYOQSrv6fayN/JlwtdayXCrtVeBmZJTbSGdmM7neGbLM1GsUbi6kUMZ4h+qaEVj&#10;KekIdSmCYBts3kG1jUTwoMORhDYDrRupUg/UTT55081DLZxKvRA53o00+f8HK2+2d8iaquSnnFnR&#10;0i9aIUJXsPtmXQd2GhnqnC/I8cHd4aB5EmO7O40tQyBap7Pj2clJ4oC6YrtE8X6kWO0Ck3SZf13M&#10;FvmcM0k2UubTecyQ9VAR0qEP3xS0LAolx1hGKilhi+21D33AwZGiY4F9SUkKe6MilLH3SlNzlHea&#10;otNYqQuDbCtoIISUyoZFb6pFpfrr+YS+oaoxItWYACOybowZsfM/Yfe1Dv4xVKWpHIMnfw8eI1Jm&#10;sGEMbhsL+BGACfnQgO79DyT11ESWnqHa069PP482wzt51RDj18KHO4G0BHRJix1u6dAGupLDIHFW&#10;A/766D7602ySlbOOlqrk/udGoOLMfLc0taf5bBa3MCmz+fGUFHxteX5tsZv2Aug35am6JEb/YA6i&#10;RmifaP9XMSuZhJWUu+Qy4EG5CP2y0wsi1WqV3GjznAjX9sHJCB5ZjbP0uHsS6IaxCzSwN3BYQFG8&#10;mbveN0ZaWG0C6CYN5QuvA9+0tWlwhhcmPguv9eT18g4ufwMAAP//AwBQSwMEFAAGAAgAAAAhACt1&#10;6m/fAAAACQEAAA8AAABkcnMvZG93bnJldi54bWxMj0FPwkAUhO8m/ofNM/EmW5EWrH0lijRcpRLO&#10;S/fRVrtva3eB+u9dT3qczGTmm2w5mk6caXCtZYT7SQSCuLK65Rph917cLUA4r1irzjIhfJODZX59&#10;lalU2wtv6Vz6WoQSdqlCaLzvUyld1ZBRbmJ74uAd7WCUD3KopR7UJZSbTk6jKJFGtRwWGtXTqqHq&#10;szwZhNfdZl2uj36v24+ueFvVL8VXuUW8vRmfn0B4Gv1fGH7xAzrkgelgT6yd6BAe4iige4RpMgMR&#10;AnESz0EcEGbzR5B5Jv8/yH8AAAD//wMAUEsBAi0AFAAGAAgAAAAhALaDOJL+AAAA4QEAABMAAAAA&#10;AAAAAAAAAAAAAAAAAFtDb250ZW50X1R5cGVzXS54bWxQSwECLQAUAAYACAAAACEAOP0h/9YAAACU&#10;AQAACwAAAAAAAAAAAAAAAAAvAQAAX3JlbHMvLnJlbHNQSwECLQAUAAYACAAAACEAoAI5AXwCAABP&#10;BQAADgAAAAAAAAAAAAAAAAAuAgAAZHJzL2Uyb0RvYy54bWxQSwECLQAUAAYACAAAACEAK3Xqb98A&#10;AAAJAQAADwAAAAAAAAAAAAAAAADWBAAAZHJzL2Rvd25yZXYueG1sUEsFBgAAAAAEAAQA8wAAAOIF&#10;AAAAAA==&#10;" adj="20519" fillcolor="#70ad47 [3209]" strokecolor="#375623 [1609]" strokeweight="1pt"/>
            </w:pict>
          </mc:Fallback>
        </mc:AlternateContent>
      </w:r>
      <w:r w:rsidR="004C1770" w:rsidRPr="00087B75">
        <w:rPr>
          <w:rFonts w:ascii="Calibri body" w:hAnsi="Calibri body"/>
          <w:b/>
          <w:bCs/>
          <w:color w:val="000000" w:themeColor="text1"/>
        </w:rPr>
        <w:t>Go</w:t>
      </w:r>
      <w:r w:rsidR="004C1770" w:rsidRPr="00087B75">
        <w:rPr>
          <w:rFonts w:ascii="Calibri body" w:hAnsi="Calibri body"/>
          <w:color w:val="000000" w:themeColor="text1"/>
        </w:rPr>
        <w:t xml:space="preserve"> </w:t>
      </w:r>
      <w:r w:rsidR="004C1770" w:rsidRPr="00087B75">
        <w:rPr>
          <w:rFonts w:ascii="Calibri body" w:hAnsi="Calibri body"/>
          <w:b/>
          <w:bCs/>
          <w:color w:val="000000" w:themeColor="text1"/>
        </w:rPr>
        <w:t>“Available”</w:t>
      </w:r>
      <w:r w:rsidR="004C1770" w:rsidRPr="00087B75">
        <w:rPr>
          <w:rFonts w:ascii="Calibri body" w:hAnsi="Calibri body"/>
          <w:color w:val="000000" w:themeColor="text1"/>
        </w:rPr>
        <w:t xml:space="preserve"> </w:t>
      </w:r>
    </w:p>
    <w:p w14:paraId="6E88066D" w14:textId="50FC218B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736B831F" w14:textId="20B87B84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7E924274" w14:textId="7BD9C76F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1316D882" w14:textId="361A43B9" w:rsidR="004C1770" w:rsidRPr="00087B75" w:rsidRDefault="004C1770" w:rsidP="004C1770">
      <w:pPr>
        <w:spacing w:after="0" w:line="240" w:lineRule="auto"/>
        <w:rPr>
          <w:rFonts w:ascii="Calibri body" w:hAnsi="Calibri body"/>
          <w:color w:val="000000" w:themeColor="text1"/>
        </w:rPr>
      </w:pPr>
    </w:p>
    <w:p w14:paraId="6E7CBBE8" w14:textId="758A31F2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6F41FDEB" w14:textId="4054D864" w:rsidR="00561C42" w:rsidRDefault="00561C42" w:rsidP="004C1770">
      <w:pPr>
        <w:spacing w:after="0" w:line="240" w:lineRule="auto"/>
        <w:rPr>
          <w:rFonts w:ascii="Calibri body" w:hAnsi="Calibri body"/>
          <w:b/>
        </w:rPr>
      </w:pPr>
    </w:p>
    <w:p w14:paraId="797218D5" w14:textId="29EAD2C6" w:rsidR="00561C42" w:rsidRDefault="00561C42" w:rsidP="004C1770">
      <w:pPr>
        <w:spacing w:after="0" w:line="240" w:lineRule="auto"/>
        <w:rPr>
          <w:rFonts w:ascii="Calibri body" w:hAnsi="Calibri body"/>
          <w:b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80768" behindDoc="1" locked="0" layoutInCell="1" allowOverlap="1" wp14:anchorId="2FCE9FAA" wp14:editId="3C1A1D61">
            <wp:simplePos x="0" y="0"/>
            <wp:positionH relativeFrom="margin">
              <wp:posOffset>1087755</wp:posOffset>
            </wp:positionH>
            <wp:positionV relativeFrom="paragraph">
              <wp:posOffset>60960</wp:posOffset>
            </wp:positionV>
            <wp:extent cx="2465070" cy="400050"/>
            <wp:effectExtent l="0" t="0" r="0" b="0"/>
            <wp:wrapTight wrapText="bothSides">
              <wp:wrapPolygon edited="0">
                <wp:start x="0" y="0"/>
                <wp:lineTo x="0" y="20571"/>
                <wp:lineTo x="21366" y="20571"/>
                <wp:lineTo x="2136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19477" w14:textId="1A154BA0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  <w:r w:rsidRPr="00087B75">
        <w:rPr>
          <w:rFonts w:ascii="Calibri body" w:hAnsi="Calibri body"/>
          <w:b/>
        </w:rPr>
        <w:t xml:space="preserve">Call Controls: </w:t>
      </w:r>
    </w:p>
    <w:p w14:paraId="68E96355" w14:textId="6045F0AF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</w:p>
    <w:p w14:paraId="5C94A65E" w14:textId="3AE2205C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4624" behindDoc="1" locked="0" layoutInCell="1" allowOverlap="1" wp14:anchorId="5BCF3679" wp14:editId="7429FE2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3524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016" y="20983"/>
                <wp:lineTo x="210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BF52F8" w14:textId="4B94094E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>Select “Hold” to put a call on hold and then “Resume” to go back to the caller</w:t>
      </w:r>
    </w:p>
    <w:p w14:paraId="3FDEC05F" w14:textId="31C31A60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</w:p>
    <w:p w14:paraId="5F86D2E7" w14:textId="7020F72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5648" behindDoc="1" locked="0" layoutInCell="1" allowOverlap="1" wp14:anchorId="68DF1D0C" wp14:editId="6374B589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342948" cy="333422"/>
            <wp:effectExtent l="0" t="0" r="0" b="9525"/>
            <wp:wrapTight wrapText="bothSides">
              <wp:wrapPolygon edited="0">
                <wp:start x="0" y="0"/>
                <wp:lineTo x="0" y="20983"/>
                <wp:lineTo x="20400" y="20983"/>
                <wp:lineTo x="204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B75">
        <w:rPr>
          <w:rFonts w:ascii="Calibri body" w:hAnsi="Calibri body"/>
        </w:rPr>
        <w:t xml:space="preserve">Clicking “Consult” automatically puts your call on hold. You </w:t>
      </w:r>
      <w:r>
        <w:rPr>
          <w:rFonts w:ascii="Calibri body" w:hAnsi="Calibri body"/>
        </w:rPr>
        <w:t>can</w:t>
      </w:r>
      <w:r w:rsidRPr="00087B75">
        <w:rPr>
          <w:rFonts w:ascii="Calibri body" w:hAnsi="Calibri body"/>
        </w:rPr>
        <w:t xml:space="preserve"> then choose an agent or queue to call</w:t>
      </w:r>
      <w:r>
        <w:rPr>
          <w:rFonts w:ascii="Calibri body" w:hAnsi="Calibri body"/>
        </w:rPr>
        <w:t xml:space="preserve">. </w:t>
      </w:r>
      <w:r w:rsidRPr="00087B75">
        <w:rPr>
          <w:rFonts w:ascii="Calibri body" w:hAnsi="Calibri body"/>
        </w:rPr>
        <w:t xml:space="preserve">While consulting, clicking “Transfer” would send your call to the consultant or </w:t>
      </w:r>
      <w:r>
        <w:rPr>
          <w:rFonts w:ascii="Calibri body" w:hAnsi="Calibri body"/>
        </w:rPr>
        <w:t xml:space="preserve">select </w:t>
      </w:r>
      <w:r w:rsidRPr="00087B75">
        <w:rPr>
          <w:rFonts w:ascii="Calibri body" w:hAnsi="Calibri body"/>
        </w:rPr>
        <w:t xml:space="preserve">“Resume” to return to </w:t>
      </w:r>
      <w:r>
        <w:rPr>
          <w:rFonts w:ascii="Calibri body" w:hAnsi="Calibri body"/>
        </w:rPr>
        <w:t>the</w:t>
      </w:r>
      <w:r w:rsidRPr="00087B75">
        <w:rPr>
          <w:rFonts w:ascii="Calibri body" w:hAnsi="Calibri body"/>
        </w:rPr>
        <w:t xml:space="preserve"> original call</w:t>
      </w:r>
      <w:r w:rsidR="00561C42">
        <w:rPr>
          <w:rFonts w:ascii="Calibri body" w:hAnsi="Calibri body"/>
        </w:rPr>
        <w:t>.</w:t>
      </w:r>
    </w:p>
    <w:p w14:paraId="5255D251" w14:textId="145BAB4E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6672" behindDoc="1" locked="0" layoutInCell="1" allowOverlap="1" wp14:anchorId="51B245E4" wp14:editId="4ECFE44C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342948" cy="352474"/>
            <wp:effectExtent l="0" t="0" r="0" b="9525"/>
            <wp:wrapTight wrapText="bothSides">
              <wp:wrapPolygon edited="0">
                <wp:start x="0" y="0"/>
                <wp:lineTo x="0" y="21016"/>
                <wp:lineTo x="20400" y="21016"/>
                <wp:lineTo x="20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24491" w14:textId="196D0839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>Click “Transfer” to send a call to another agent, queue or phone number. The call will immediately be transferred without consulting.</w:t>
      </w:r>
    </w:p>
    <w:p w14:paraId="57BD5208" w14:textId="0090ABA1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7696" behindDoc="1" locked="0" layoutInCell="1" allowOverlap="1" wp14:anchorId="368A86F4" wp14:editId="437D621F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323895" cy="362001"/>
            <wp:effectExtent l="0" t="0" r="0" b="0"/>
            <wp:wrapTight wrapText="bothSides">
              <wp:wrapPolygon edited="0">
                <wp:start x="0" y="0"/>
                <wp:lineTo x="0" y="20463"/>
                <wp:lineTo x="20329" y="20463"/>
                <wp:lineTo x="203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0D134" w14:textId="7C44785C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>If you have placed a call on hold and you are consulting with another agent, you can use the “Conference” button to join everyone together on the same call.</w:t>
      </w:r>
    </w:p>
    <w:p w14:paraId="5B6678A1" w14:textId="013B5693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8720" behindDoc="1" locked="0" layoutInCell="1" allowOverlap="1" wp14:anchorId="610A74AD" wp14:editId="10C42729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342948" cy="352474"/>
            <wp:effectExtent l="0" t="0" r="0" b="9525"/>
            <wp:wrapTight wrapText="bothSides">
              <wp:wrapPolygon edited="0">
                <wp:start x="0" y="0"/>
                <wp:lineTo x="0" y="21016"/>
                <wp:lineTo x="20400" y="21016"/>
                <wp:lineTo x="204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E8FEF" w14:textId="429AA359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>Select End Call or hang up your phone to disconnect the call.</w:t>
      </w:r>
    </w:p>
    <w:p w14:paraId="66547653" w14:textId="65F03D2D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</w:p>
    <w:p w14:paraId="2700AB62" w14:textId="3477E19F" w:rsidR="00561C42" w:rsidRPr="00087B75" w:rsidRDefault="00561C42" w:rsidP="004C1770">
      <w:pPr>
        <w:spacing w:after="0" w:line="240" w:lineRule="auto"/>
        <w:rPr>
          <w:rFonts w:ascii="Calibri body" w:hAnsi="Calibri body"/>
          <w:b/>
        </w:rPr>
      </w:pPr>
    </w:p>
    <w:p w14:paraId="7419B0C0" w14:textId="779CD404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  <w:r w:rsidRPr="00087B75">
        <w:rPr>
          <w:rFonts w:ascii="Calibri body" w:hAnsi="Calibri body"/>
          <w:b/>
        </w:rPr>
        <w:t>Outbound Calls:</w:t>
      </w:r>
    </w:p>
    <w:p w14:paraId="189EA579" w14:textId="10AD032D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</w:p>
    <w:p w14:paraId="193EBFD7" w14:textId="01FB8C0A" w:rsidR="004C1770" w:rsidRPr="007E7FA0" w:rsidRDefault="004C1770" w:rsidP="004C1770">
      <w:pPr>
        <w:pStyle w:val="ListParagraph"/>
        <w:numPr>
          <w:ilvl w:val="0"/>
          <w:numId w:val="16"/>
        </w:numPr>
        <w:spacing w:after="0" w:line="240" w:lineRule="auto"/>
        <w:rPr>
          <w:rFonts w:ascii="Calibri body" w:hAnsi="Calibri body"/>
        </w:rPr>
      </w:pPr>
      <w:r w:rsidRPr="00087B75">
        <w:rPr>
          <w:noProof/>
        </w:rPr>
        <w:drawing>
          <wp:anchor distT="0" distB="0" distL="114300" distR="114300" simplePos="0" relativeHeight="251672576" behindDoc="1" locked="0" layoutInCell="1" allowOverlap="1" wp14:anchorId="31711178" wp14:editId="40E556A9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5334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829" y="20965"/>
                <wp:lineTo x="2082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FA0">
        <w:rPr>
          <w:rFonts w:ascii="Calibri body" w:hAnsi="Calibri body"/>
        </w:rPr>
        <w:t>Select an “Idle” or “Unavailable” code.</w:t>
      </w:r>
    </w:p>
    <w:p w14:paraId="17526D61" w14:textId="561B0A1E" w:rsidR="004C1770" w:rsidRPr="007E7FA0" w:rsidRDefault="004C1770" w:rsidP="004C1770">
      <w:pPr>
        <w:pStyle w:val="ListParagraph"/>
        <w:numPr>
          <w:ilvl w:val="0"/>
          <w:numId w:val="16"/>
        </w:numPr>
        <w:spacing w:after="0" w:line="240" w:lineRule="auto"/>
        <w:rPr>
          <w:rFonts w:ascii="Calibri body" w:hAnsi="Calibri body"/>
        </w:rPr>
      </w:pPr>
      <w:r w:rsidRPr="007E7FA0">
        <w:rPr>
          <w:rFonts w:ascii="Calibri body" w:hAnsi="Calibri body"/>
        </w:rPr>
        <w:t>Click the dial pad icon on the left sidebar.</w:t>
      </w:r>
    </w:p>
    <w:p w14:paraId="503AE6A6" w14:textId="736ED08F" w:rsidR="004C1770" w:rsidRPr="007E7FA0" w:rsidRDefault="004C1770" w:rsidP="004C1770">
      <w:pPr>
        <w:pStyle w:val="ListParagraph"/>
        <w:numPr>
          <w:ilvl w:val="0"/>
          <w:numId w:val="16"/>
        </w:numPr>
        <w:spacing w:after="0" w:line="240" w:lineRule="auto"/>
        <w:rPr>
          <w:rFonts w:ascii="Calibri body" w:hAnsi="Calibri body"/>
        </w:rPr>
      </w:pPr>
      <w:r w:rsidRPr="007E7FA0">
        <w:rPr>
          <w:rFonts w:ascii="Calibri body" w:hAnsi="Calibri body"/>
        </w:rPr>
        <w:t xml:space="preserve">Enter the country code plus the ten-digit number you wish to call (US: 1 + </w:t>
      </w:r>
      <w:r w:rsidR="00DD7101">
        <w:rPr>
          <w:rFonts w:ascii="Calibri body" w:hAnsi="Calibri body"/>
        </w:rPr>
        <w:t>ten-digit number</w:t>
      </w:r>
      <w:r w:rsidRPr="007E7FA0">
        <w:rPr>
          <w:rFonts w:ascii="Calibri body" w:hAnsi="Calibri body"/>
        </w:rPr>
        <w:t>)</w:t>
      </w:r>
      <w:r w:rsidR="00561C42">
        <w:rPr>
          <w:rFonts w:ascii="Calibri body" w:hAnsi="Calibri body"/>
        </w:rPr>
        <w:t>.</w:t>
      </w:r>
    </w:p>
    <w:p w14:paraId="08B109CA" w14:textId="490B1419" w:rsidR="00561C42" w:rsidRPr="00561C42" w:rsidRDefault="004C1770" w:rsidP="005A5BA5">
      <w:pPr>
        <w:pStyle w:val="ListParagraph"/>
        <w:numPr>
          <w:ilvl w:val="0"/>
          <w:numId w:val="16"/>
        </w:numPr>
        <w:spacing w:after="0" w:line="240" w:lineRule="auto"/>
        <w:rPr>
          <w:rFonts w:ascii="Calibri body" w:hAnsi="Calibri body"/>
          <w:sz w:val="24"/>
          <w:szCs w:val="28"/>
        </w:rPr>
      </w:pPr>
      <w:r w:rsidRPr="00561C42">
        <w:rPr>
          <w:rFonts w:ascii="Calibri body" w:hAnsi="Calibri body"/>
        </w:rPr>
        <w:t xml:space="preserve">Select the </w:t>
      </w:r>
      <w:r w:rsidRPr="00561C42">
        <w:rPr>
          <w:rFonts w:ascii="Calibri body" w:hAnsi="Calibri body"/>
          <w:color w:val="000000" w:themeColor="text1"/>
        </w:rPr>
        <w:t xml:space="preserve">green </w:t>
      </w:r>
      <w:r w:rsidRPr="00561C42">
        <w:rPr>
          <w:rFonts w:ascii="Calibri body" w:hAnsi="Calibri body"/>
        </w:rPr>
        <w:t xml:space="preserve">telephone button to place the call. Your phone will ring first; answer it and the system will then call the destination. </w:t>
      </w:r>
    </w:p>
    <w:p w14:paraId="2480EFD9" w14:textId="6D832569" w:rsidR="004C1770" w:rsidRPr="00087B75" w:rsidRDefault="004C1770" w:rsidP="004C1770">
      <w:pPr>
        <w:pStyle w:val="ListParagraph"/>
        <w:spacing w:after="0" w:line="240" w:lineRule="auto"/>
        <w:ind w:left="360"/>
        <w:rPr>
          <w:rFonts w:ascii="Calibri body" w:hAnsi="Calibri body"/>
          <w:sz w:val="24"/>
          <w:szCs w:val="28"/>
        </w:rPr>
      </w:pPr>
    </w:p>
    <w:p w14:paraId="017E2E14" w14:textId="30734DFB" w:rsidR="004C1770" w:rsidRPr="00087B75" w:rsidRDefault="004C1770" w:rsidP="004C1770">
      <w:pPr>
        <w:spacing w:after="0" w:line="240" w:lineRule="auto"/>
        <w:rPr>
          <w:rFonts w:ascii="Calibri body" w:hAnsi="Calibri body"/>
          <w:b/>
          <w:bCs/>
          <w:sz w:val="24"/>
          <w:szCs w:val="28"/>
        </w:rPr>
      </w:pPr>
      <w:r w:rsidRPr="00087B75">
        <w:rPr>
          <w:rFonts w:ascii="Calibri body" w:hAnsi="Calibri body"/>
          <w:b/>
          <w:bCs/>
          <w:sz w:val="24"/>
          <w:szCs w:val="28"/>
        </w:rPr>
        <w:t>Signing Out:</w:t>
      </w:r>
      <w:r w:rsidRPr="00087B75">
        <w:rPr>
          <w:rFonts w:ascii="Calibri body" w:hAnsi="Calibri body"/>
          <w:noProof/>
          <w:sz w:val="24"/>
          <w:szCs w:val="28"/>
        </w:rPr>
        <w:t xml:space="preserve"> </w:t>
      </w:r>
    </w:p>
    <w:p w14:paraId="60BA6B5D" w14:textId="0C6E4665" w:rsidR="004C1770" w:rsidRPr="00087B75" w:rsidRDefault="00DD7101" w:rsidP="004C1770">
      <w:pPr>
        <w:pStyle w:val="ListParagraph"/>
        <w:numPr>
          <w:ilvl w:val="0"/>
          <w:numId w:val="17"/>
        </w:numPr>
        <w:spacing w:after="0" w:line="240" w:lineRule="auto"/>
        <w:rPr>
          <w:rFonts w:ascii="Calibri body" w:hAnsi="Calibri body"/>
          <w:sz w:val="24"/>
          <w:szCs w:val="28"/>
        </w:rPr>
      </w:pPr>
      <w:r>
        <w:rPr>
          <w:rFonts w:ascii="Calibri body" w:hAnsi="Calibri body"/>
          <w:b/>
          <w:bCs/>
          <w:noProof/>
          <w:sz w:val="24"/>
          <w:szCs w:val="28"/>
        </w:rPr>
        <w:drawing>
          <wp:anchor distT="0" distB="0" distL="114300" distR="114300" simplePos="0" relativeHeight="251687936" behindDoc="1" locked="0" layoutInCell="1" allowOverlap="1" wp14:anchorId="0FC6EEA9" wp14:editId="59D7CF96">
            <wp:simplePos x="0" y="0"/>
            <wp:positionH relativeFrom="column">
              <wp:posOffset>5324475</wp:posOffset>
            </wp:positionH>
            <wp:positionV relativeFrom="paragraph">
              <wp:posOffset>-410210</wp:posOffset>
            </wp:positionV>
            <wp:extent cx="106680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214" y="21330"/>
                <wp:lineTo x="2121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770" w:rsidRPr="00087B75">
        <w:rPr>
          <w:rFonts w:ascii="Calibri body" w:hAnsi="Calibri body"/>
          <w:sz w:val="24"/>
          <w:szCs w:val="28"/>
        </w:rPr>
        <w:t xml:space="preserve">It is important to </w:t>
      </w:r>
      <w:r w:rsidR="004C1770" w:rsidRPr="00087B75">
        <w:rPr>
          <w:rFonts w:ascii="Calibri body" w:hAnsi="Calibri body"/>
          <w:b/>
          <w:bCs/>
          <w:sz w:val="24"/>
          <w:szCs w:val="28"/>
        </w:rPr>
        <w:t>Sign Out</w:t>
      </w:r>
      <w:r w:rsidR="004C1770" w:rsidRPr="00087B75">
        <w:rPr>
          <w:rFonts w:ascii="Calibri body" w:hAnsi="Calibri body"/>
          <w:sz w:val="24"/>
          <w:szCs w:val="28"/>
        </w:rPr>
        <w:t xml:space="preserve"> of WCC rather than </w:t>
      </w:r>
      <w:r w:rsidR="004C1770">
        <w:rPr>
          <w:rFonts w:ascii="Calibri body" w:hAnsi="Calibri body"/>
          <w:sz w:val="24"/>
          <w:szCs w:val="28"/>
        </w:rPr>
        <w:t>clicking</w:t>
      </w:r>
      <w:r w:rsidR="004C1770" w:rsidRPr="00087B75">
        <w:rPr>
          <w:rFonts w:ascii="Calibri body" w:hAnsi="Calibri body"/>
          <w:sz w:val="24"/>
          <w:szCs w:val="28"/>
        </w:rPr>
        <w:t xml:space="preserve"> the </w:t>
      </w:r>
      <w:r w:rsidR="004C1770" w:rsidRPr="00AD108A">
        <w:rPr>
          <w:rFonts w:ascii="Calibri body" w:hAnsi="Calibri body"/>
          <w:noProof/>
          <w:sz w:val="24"/>
          <w:szCs w:val="28"/>
        </w:rPr>
        <w:drawing>
          <wp:inline distT="0" distB="0" distL="0" distR="0" wp14:anchorId="1B85793F" wp14:editId="2D6E556C">
            <wp:extent cx="152400" cy="159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526" cy="1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770" w:rsidRPr="00087B75">
        <w:rPr>
          <w:rFonts w:ascii="Calibri body" w:hAnsi="Calibri body"/>
          <w:b/>
          <w:bCs/>
          <w:sz w:val="24"/>
          <w:szCs w:val="28"/>
        </w:rPr>
        <w:t xml:space="preserve"> </w:t>
      </w:r>
      <w:proofErr w:type="spellStart"/>
      <w:r w:rsidR="004C1770" w:rsidRPr="00087B75">
        <w:rPr>
          <w:rFonts w:ascii="Calibri body" w:hAnsi="Calibri body"/>
          <w:sz w:val="24"/>
          <w:szCs w:val="28"/>
        </w:rPr>
        <w:t>to</w:t>
      </w:r>
      <w:proofErr w:type="spellEnd"/>
      <w:r w:rsidR="004C1770" w:rsidRPr="00087B75">
        <w:rPr>
          <w:rFonts w:ascii="Calibri body" w:hAnsi="Calibri body"/>
          <w:sz w:val="24"/>
          <w:szCs w:val="28"/>
        </w:rPr>
        <w:t xml:space="preserve"> logout.  Select your initials in the top left-hand corner of the WCC app.  </w:t>
      </w:r>
    </w:p>
    <w:p w14:paraId="4AB2CE2F" w14:textId="28136DF6" w:rsidR="008E49CD" w:rsidRPr="00561C42" w:rsidRDefault="004C1770" w:rsidP="00025AD5">
      <w:pPr>
        <w:pStyle w:val="ListParagraph"/>
        <w:numPr>
          <w:ilvl w:val="0"/>
          <w:numId w:val="17"/>
        </w:numPr>
        <w:spacing w:after="0" w:line="240" w:lineRule="auto"/>
        <w:rPr>
          <w:rFonts w:ascii="Calibri body" w:hAnsi="Calibri body"/>
          <w:sz w:val="24"/>
          <w:szCs w:val="28"/>
        </w:rPr>
      </w:pPr>
      <w:r w:rsidRPr="00087B75">
        <w:rPr>
          <w:rFonts w:ascii="Calibri body" w:hAnsi="Calibri body"/>
          <w:sz w:val="24"/>
          <w:szCs w:val="28"/>
        </w:rPr>
        <w:t xml:space="preserve">Then select </w:t>
      </w:r>
      <w:r w:rsidRPr="00087B75">
        <w:rPr>
          <w:rFonts w:ascii="Calibri body" w:hAnsi="Calibri body"/>
          <w:b/>
          <w:bCs/>
          <w:sz w:val="24"/>
          <w:szCs w:val="28"/>
        </w:rPr>
        <w:t>Sign Out</w:t>
      </w:r>
    </w:p>
    <w:sectPr w:rsidR="008E49CD" w:rsidRPr="00561C42" w:rsidSect="00EC0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B71D5" w14:textId="77777777" w:rsidR="00523CBE" w:rsidRDefault="00523CBE" w:rsidP="00A75350">
      <w:pPr>
        <w:spacing w:after="0" w:line="240" w:lineRule="auto"/>
      </w:pPr>
      <w:r>
        <w:separator/>
      </w:r>
    </w:p>
  </w:endnote>
  <w:endnote w:type="continuationSeparator" w:id="0">
    <w:p w14:paraId="6AC78224" w14:textId="77777777" w:rsidR="00523CBE" w:rsidRDefault="00523CBE" w:rsidP="00A7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o bold">
    <w:altName w:val="Cambria"/>
    <w:panose1 w:val="00000000000000000000"/>
    <w:charset w:val="00"/>
    <w:family w:val="roman"/>
    <w:notTrueType/>
    <w:pitch w:val="default"/>
  </w:font>
  <w:font w:name="Calibrio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2D7A" w14:textId="77777777" w:rsidR="00523CBE" w:rsidRDefault="00523CBE" w:rsidP="00A75350">
      <w:pPr>
        <w:spacing w:after="0" w:line="240" w:lineRule="auto"/>
      </w:pPr>
      <w:r>
        <w:separator/>
      </w:r>
    </w:p>
  </w:footnote>
  <w:footnote w:type="continuationSeparator" w:id="0">
    <w:p w14:paraId="60316014" w14:textId="77777777" w:rsidR="00523CBE" w:rsidRDefault="00523CBE" w:rsidP="00A7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702"/>
    <w:multiLevelType w:val="hybridMultilevel"/>
    <w:tmpl w:val="B2B2F1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67B8"/>
    <w:multiLevelType w:val="hybridMultilevel"/>
    <w:tmpl w:val="88BAA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3B0"/>
    <w:multiLevelType w:val="hybridMultilevel"/>
    <w:tmpl w:val="467C95A8"/>
    <w:lvl w:ilvl="0" w:tplc="33B629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4137"/>
    <w:multiLevelType w:val="hybridMultilevel"/>
    <w:tmpl w:val="35AE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B4AFF"/>
    <w:multiLevelType w:val="hybridMultilevel"/>
    <w:tmpl w:val="BD620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366E"/>
    <w:multiLevelType w:val="hybridMultilevel"/>
    <w:tmpl w:val="0B980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2FAD"/>
    <w:multiLevelType w:val="hybridMultilevel"/>
    <w:tmpl w:val="8AF0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20347"/>
    <w:multiLevelType w:val="hybridMultilevel"/>
    <w:tmpl w:val="689818F0"/>
    <w:lvl w:ilvl="0" w:tplc="DB1AED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3F1B"/>
    <w:multiLevelType w:val="hybridMultilevel"/>
    <w:tmpl w:val="57163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934A7"/>
    <w:multiLevelType w:val="hybridMultilevel"/>
    <w:tmpl w:val="5CC6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10326"/>
    <w:multiLevelType w:val="hybridMultilevel"/>
    <w:tmpl w:val="94DADB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34ABD"/>
    <w:multiLevelType w:val="hybridMultilevel"/>
    <w:tmpl w:val="D6B8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097B"/>
    <w:multiLevelType w:val="hybridMultilevel"/>
    <w:tmpl w:val="988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200DB"/>
    <w:multiLevelType w:val="hybridMultilevel"/>
    <w:tmpl w:val="E96C5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3FFE"/>
    <w:multiLevelType w:val="hybridMultilevel"/>
    <w:tmpl w:val="F5E4B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7858"/>
    <w:multiLevelType w:val="hybridMultilevel"/>
    <w:tmpl w:val="2E38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7058F"/>
    <w:multiLevelType w:val="hybridMultilevel"/>
    <w:tmpl w:val="C45A5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Mjc2NzI1NjExMTdQ0lEKTi0uzszPAykwrAUAJIYsxywAAAA="/>
  </w:docVars>
  <w:rsids>
    <w:rsidRoot w:val="00070A25"/>
    <w:rsid w:val="00001412"/>
    <w:rsid w:val="00007453"/>
    <w:rsid w:val="0001673A"/>
    <w:rsid w:val="00021D23"/>
    <w:rsid w:val="0002552A"/>
    <w:rsid w:val="00025AD5"/>
    <w:rsid w:val="000443D7"/>
    <w:rsid w:val="00070A25"/>
    <w:rsid w:val="000A0D4C"/>
    <w:rsid w:val="000C7CE6"/>
    <w:rsid w:val="000D3BF6"/>
    <w:rsid w:val="000F4612"/>
    <w:rsid w:val="00122596"/>
    <w:rsid w:val="001304B1"/>
    <w:rsid w:val="00162A79"/>
    <w:rsid w:val="0017011E"/>
    <w:rsid w:val="001B3DE5"/>
    <w:rsid w:val="001F024F"/>
    <w:rsid w:val="00201DD8"/>
    <w:rsid w:val="002021C1"/>
    <w:rsid w:val="0020402E"/>
    <w:rsid w:val="002125CC"/>
    <w:rsid w:val="0023578F"/>
    <w:rsid w:val="00235AA3"/>
    <w:rsid w:val="00245A9F"/>
    <w:rsid w:val="00276524"/>
    <w:rsid w:val="002803EE"/>
    <w:rsid w:val="002864AA"/>
    <w:rsid w:val="002A2E02"/>
    <w:rsid w:val="002B104D"/>
    <w:rsid w:val="002C315F"/>
    <w:rsid w:val="002C6AA1"/>
    <w:rsid w:val="002E0CFC"/>
    <w:rsid w:val="002E47C1"/>
    <w:rsid w:val="002F6F67"/>
    <w:rsid w:val="00304835"/>
    <w:rsid w:val="00306CE2"/>
    <w:rsid w:val="00340582"/>
    <w:rsid w:val="00340741"/>
    <w:rsid w:val="00363468"/>
    <w:rsid w:val="00372D14"/>
    <w:rsid w:val="00385A4A"/>
    <w:rsid w:val="003963D6"/>
    <w:rsid w:val="003F5B59"/>
    <w:rsid w:val="00404509"/>
    <w:rsid w:val="00440316"/>
    <w:rsid w:val="00440436"/>
    <w:rsid w:val="0046270E"/>
    <w:rsid w:val="00470A3B"/>
    <w:rsid w:val="00483A40"/>
    <w:rsid w:val="00485858"/>
    <w:rsid w:val="00486D72"/>
    <w:rsid w:val="00493179"/>
    <w:rsid w:val="00494C94"/>
    <w:rsid w:val="004A19F4"/>
    <w:rsid w:val="004B0585"/>
    <w:rsid w:val="004B6BF3"/>
    <w:rsid w:val="004C1770"/>
    <w:rsid w:val="004D7215"/>
    <w:rsid w:val="00520CC5"/>
    <w:rsid w:val="00523CBE"/>
    <w:rsid w:val="00545FE3"/>
    <w:rsid w:val="005565D4"/>
    <w:rsid w:val="00561C42"/>
    <w:rsid w:val="00562B5E"/>
    <w:rsid w:val="005752E4"/>
    <w:rsid w:val="00583941"/>
    <w:rsid w:val="00583B2D"/>
    <w:rsid w:val="00594F88"/>
    <w:rsid w:val="00596610"/>
    <w:rsid w:val="005A72C2"/>
    <w:rsid w:val="005B609C"/>
    <w:rsid w:val="005C1B88"/>
    <w:rsid w:val="005C6CD8"/>
    <w:rsid w:val="005F529C"/>
    <w:rsid w:val="005F58A5"/>
    <w:rsid w:val="00623EE4"/>
    <w:rsid w:val="00632BCC"/>
    <w:rsid w:val="006476D6"/>
    <w:rsid w:val="0066045A"/>
    <w:rsid w:val="0066305C"/>
    <w:rsid w:val="00676D3E"/>
    <w:rsid w:val="00697725"/>
    <w:rsid w:val="006B2B17"/>
    <w:rsid w:val="006C5CC1"/>
    <w:rsid w:val="006F343F"/>
    <w:rsid w:val="006F6511"/>
    <w:rsid w:val="00717DD0"/>
    <w:rsid w:val="00737C5C"/>
    <w:rsid w:val="00744003"/>
    <w:rsid w:val="007710E0"/>
    <w:rsid w:val="0077204F"/>
    <w:rsid w:val="00783BB3"/>
    <w:rsid w:val="007870F9"/>
    <w:rsid w:val="007A3B03"/>
    <w:rsid w:val="007C5506"/>
    <w:rsid w:val="007D4647"/>
    <w:rsid w:val="007E6C9B"/>
    <w:rsid w:val="007F4A60"/>
    <w:rsid w:val="00802E2A"/>
    <w:rsid w:val="00813988"/>
    <w:rsid w:val="00816557"/>
    <w:rsid w:val="00825EA2"/>
    <w:rsid w:val="00827013"/>
    <w:rsid w:val="00845EDF"/>
    <w:rsid w:val="008521FD"/>
    <w:rsid w:val="008D2349"/>
    <w:rsid w:val="008D34C0"/>
    <w:rsid w:val="008E2141"/>
    <w:rsid w:val="008E49CD"/>
    <w:rsid w:val="008E7CA2"/>
    <w:rsid w:val="00930DAD"/>
    <w:rsid w:val="009318D2"/>
    <w:rsid w:val="0094008D"/>
    <w:rsid w:val="00951FEE"/>
    <w:rsid w:val="00953850"/>
    <w:rsid w:val="00967C04"/>
    <w:rsid w:val="00973428"/>
    <w:rsid w:val="009937DA"/>
    <w:rsid w:val="009C1908"/>
    <w:rsid w:val="009C627C"/>
    <w:rsid w:val="009E0E3B"/>
    <w:rsid w:val="00A06E8F"/>
    <w:rsid w:val="00A41894"/>
    <w:rsid w:val="00A647A6"/>
    <w:rsid w:val="00A67D34"/>
    <w:rsid w:val="00A75350"/>
    <w:rsid w:val="00AA104C"/>
    <w:rsid w:val="00AB0445"/>
    <w:rsid w:val="00AB0C37"/>
    <w:rsid w:val="00AB5034"/>
    <w:rsid w:val="00AC5746"/>
    <w:rsid w:val="00AC6A9C"/>
    <w:rsid w:val="00AD65A1"/>
    <w:rsid w:val="00AE4F32"/>
    <w:rsid w:val="00B13236"/>
    <w:rsid w:val="00B13377"/>
    <w:rsid w:val="00B772EB"/>
    <w:rsid w:val="00B9356C"/>
    <w:rsid w:val="00B94D67"/>
    <w:rsid w:val="00BC10BA"/>
    <w:rsid w:val="00BD4DAA"/>
    <w:rsid w:val="00C13ACC"/>
    <w:rsid w:val="00C34964"/>
    <w:rsid w:val="00C54271"/>
    <w:rsid w:val="00C65117"/>
    <w:rsid w:val="00C7078B"/>
    <w:rsid w:val="00C80C36"/>
    <w:rsid w:val="00C8508C"/>
    <w:rsid w:val="00C94582"/>
    <w:rsid w:val="00CD230C"/>
    <w:rsid w:val="00CE1981"/>
    <w:rsid w:val="00CE63D5"/>
    <w:rsid w:val="00CF109A"/>
    <w:rsid w:val="00CF4079"/>
    <w:rsid w:val="00CF681D"/>
    <w:rsid w:val="00D114A8"/>
    <w:rsid w:val="00D36BA9"/>
    <w:rsid w:val="00D449F1"/>
    <w:rsid w:val="00D463FD"/>
    <w:rsid w:val="00D54730"/>
    <w:rsid w:val="00D92D6C"/>
    <w:rsid w:val="00DB5D21"/>
    <w:rsid w:val="00DD64DD"/>
    <w:rsid w:val="00DD7101"/>
    <w:rsid w:val="00E03598"/>
    <w:rsid w:val="00E04532"/>
    <w:rsid w:val="00E25AD7"/>
    <w:rsid w:val="00E412EB"/>
    <w:rsid w:val="00E41F29"/>
    <w:rsid w:val="00E7374E"/>
    <w:rsid w:val="00E7518A"/>
    <w:rsid w:val="00E826D4"/>
    <w:rsid w:val="00EC07F2"/>
    <w:rsid w:val="00EC5452"/>
    <w:rsid w:val="00ED19F7"/>
    <w:rsid w:val="00ED26FE"/>
    <w:rsid w:val="00ED2934"/>
    <w:rsid w:val="00EF0306"/>
    <w:rsid w:val="00F01638"/>
    <w:rsid w:val="00F01CB0"/>
    <w:rsid w:val="00F0438E"/>
    <w:rsid w:val="00F22666"/>
    <w:rsid w:val="00F261B0"/>
    <w:rsid w:val="00F3331C"/>
    <w:rsid w:val="00F3615B"/>
    <w:rsid w:val="00F412E3"/>
    <w:rsid w:val="00F4180E"/>
    <w:rsid w:val="00F41A6A"/>
    <w:rsid w:val="00F451D4"/>
    <w:rsid w:val="00F54697"/>
    <w:rsid w:val="00F603B5"/>
    <w:rsid w:val="00F617E2"/>
    <w:rsid w:val="00F65168"/>
    <w:rsid w:val="00F74ECD"/>
    <w:rsid w:val="00F80726"/>
    <w:rsid w:val="00F92FA5"/>
    <w:rsid w:val="00F946E1"/>
    <w:rsid w:val="00FA3DAB"/>
    <w:rsid w:val="00FB2A91"/>
    <w:rsid w:val="00FB3AE4"/>
    <w:rsid w:val="00FC263C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529E7"/>
  <w15:chartTrackingRefBased/>
  <w15:docId w15:val="{DD5A2257-0E3B-4DAC-AFE3-44B8D5C4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F41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50"/>
  </w:style>
  <w:style w:type="paragraph" w:styleId="Footer">
    <w:name w:val="footer"/>
    <w:basedOn w:val="Normal"/>
    <w:link w:val="FooterChar"/>
    <w:uiPriority w:val="99"/>
    <w:unhideWhenUsed/>
    <w:rsid w:val="00A7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agent.cjp.cisco.com/ada-ws/home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portal.ccone.ne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32BE-F900-4C1A-8400-A62AB25F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Strain</dc:creator>
  <cp:keywords/>
  <dc:description/>
  <cp:lastModifiedBy>Jason Cann</cp:lastModifiedBy>
  <cp:revision>7</cp:revision>
  <cp:lastPrinted>2019-02-28T23:58:00Z</cp:lastPrinted>
  <dcterms:created xsi:type="dcterms:W3CDTF">2020-02-04T17:58:00Z</dcterms:created>
  <dcterms:modified xsi:type="dcterms:W3CDTF">2020-02-20T16:09:00Z</dcterms:modified>
  <cp:contentStatus/>
</cp:coreProperties>
</file>